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Klimatyzacja Żory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&lt;strong&gt;Klimatyzacja Żory&lt;/strong&gt;? Zastanawiasz się nad montażem urządzenia w biurze lub mieszkaniu? Nie wiesz na co zwrócić uwagę? Skorzystaj z naszego poradnika!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Klimatyzacja Żory — czy warto zamontować urządzenie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każdy z nas docenia obecność klimatyzacji w domach czy pomieszczeniach biurowych. Nie ma bowiem nic przyjemniejszego niż wejście do chłodnego budynku, podczas gdy na dworze panuje upał. Jednak ustawiona na zbyt niską temperaturę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klimatyzacja Żory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zamiast przynieść ulgę i zapewnić komfort pracy, może doprowadzić do przeziębienia. Jeśli zastanawiasz się nad montażem tego urządzenia w domu, przygotowaliśmy dla Ciebie listę zalet i wad tej decyzji. Zapoznaj się z nimi i podejmij odpowiedni wybór —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klimatyzacji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Klimatyzacja Żory</w:t>
      </w:r>
      <w:r>
        <w:rPr>
          <w:rFonts w:ascii="calibri" w:hAnsi="calibri" w:eastAsia="calibri" w:cs="calibri"/>
          <w:sz w:val="24"/>
          <w:szCs w:val="24"/>
        </w:rPr>
        <w:t xml:space="preserve"> zamontowana w domu wiąże się z wieloma korzyściami. Przede wszystkim zapewnia komfort termiczny. Dzięki klimatyzacji mamy możliwość ustawienia odpowiedniej temperatury do naszych potrzeb, a dodatkowo możemy dowolnie regulować wilgotność powietrza. Kolejną zaletą tego urządzenia jest oczyszczanie i jonizowanie powietrza, co znacząco wpływa na nasze samopoczucie czy komfort pracy. Klimatyzacja zapewnia w pomieszczeniach odpowiednią ilość powietrza. Znakomicie sprawdza się w budynkach, w których zamontowane są nieotwierane okna.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Klimatyzacja Żory — jakie są jej wady?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klimatyzacja Żory</w:t>
      </w:r>
      <w:r>
        <w:rPr>
          <w:rFonts w:ascii="calibri" w:hAnsi="calibri" w:eastAsia="calibri" w:cs="calibri"/>
          <w:sz w:val="24"/>
          <w:szCs w:val="24"/>
        </w:rPr>
        <w:t xml:space="preserve"> oprócz dużej ilości zalet posiada również wady. Jedną z nich jest fakt, że przyczynia się ona do wysuszania powietrza. Nieodpowiednio wyregulowana, a więc ustawiona na zbyt niską temperaturę może doprowadzić do wychłodzenia organizmu, a w konsekwencji do przeziębienia. Istotną wadą tego urządzenia jest konieczność wykonywania regularnych przeglądów i konserwacji, co wiąże się z wysokimi kosztami. Niektóre modele klimatyzatorów powodują również problem z powstawaniem grzybów czy rozwojem bakterii wewnątrz pomieszczeń.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gcold.pl/montaz-serwis-klimatyzacji-zor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2026-10-25T13:03:24+01:00</dcterms:created>
  <dcterms:modified xsi:type="dcterms:W3CDTF">2026-10-25T13:03:24+01:00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